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288" w:rsidRPr="00673A24" w:rsidRDefault="00CC7288" w:rsidP="00CC7288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8019EA">
        <w:rPr>
          <w:b/>
          <w:sz w:val="28"/>
          <w:szCs w:val="28"/>
        </w:rPr>
        <w:t xml:space="preserve"> </w:t>
      </w:r>
      <w:bookmarkStart w:id="0" w:name="_GoBack"/>
      <w:bookmarkEnd w:id="0"/>
      <w:r w:rsidRPr="008019EA">
        <w:rPr>
          <w:sz w:val="28"/>
          <w:szCs w:val="28"/>
        </w:rPr>
        <w:t>Определение степени очистки по растворенному кислороду</w:t>
      </w:r>
    </w:p>
    <w:p w:rsidR="00CC7288" w:rsidRDefault="00CC7288" w:rsidP="00CC7288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Исходные данные:</w:t>
      </w:r>
    </w:p>
    <w:p w:rsidR="00CC7288" w:rsidRDefault="00CC7288" w:rsidP="00CC72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в</w:t>
      </w:r>
      <w:proofErr w:type="spellEnd"/>
      <w:r w:rsidRPr="00FB6457">
        <w:rPr>
          <w:sz w:val="28"/>
          <w:szCs w:val="28"/>
        </w:rPr>
        <w:t xml:space="preserve"> - содержание   растворенного   кислорода </w:t>
      </w:r>
      <w:proofErr w:type="gramStart"/>
      <w:r w:rsidRPr="00FB6457">
        <w:rPr>
          <w:sz w:val="28"/>
          <w:szCs w:val="28"/>
        </w:rPr>
        <w:t>в</w:t>
      </w:r>
      <w:proofErr w:type="gramEnd"/>
      <w:r w:rsidRPr="00FB6457">
        <w:rPr>
          <w:sz w:val="28"/>
          <w:szCs w:val="28"/>
        </w:rPr>
        <w:t xml:space="preserve"> </w:t>
      </w:r>
    </w:p>
    <w:p w:rsidR="00CC7288" w:rsidRDefault="00CC7288" w:rsidP="00CC7288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водоеме до спуска сточных</w:t>
      </w:r>
      <w:r>
        <w:rPr>
          <w:sz w:val="28"/>
          <w:szCs w:val="28"/>
        </w:rPr>
        <w:t xml:space="preserve"> </w:t>
      </w:r>
      <w:r w:rsidRPr="00FB6457">
        <w:rPr>
          <w:sz w:val="28"/>
          <w:szCs w:val="28"/>
        </w:rPr>
        <w:t xml:space="preserve">вод, </w:t>
      </w:r>
      <w:r>
        <w:rPr>
          <w:sz w:val="28"/>
          <w:szCs w:val="28"/>
        </w:rPr>
        <w:t xml:space="preserve">8,4 </w:t>
      </w:r>
      <w:r w:rsidRPr="00FB6457">
        <w:rPr>
          <w:sz w:val="28"/>
          <w:szCs w:val="28"/>
        </w:rPr>
        <w:t xml:space="preserve">мг/л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пд</w:t>
      </w:r>
      <w:proofErr w:type="spellEnd"/>
      <w:r w:rsidRPr="00FB6457">
        <w:rPr>
          <w:sz w:val="28"/>
          <w:szCs w:val="28"/>
        </w:rPr>
        <w:t xml:space="preserve"> - </w:t>
      </w:r>
      <w:proofErr w:type="gramStart"/>
      <w:r w:rsidRPr="00FB6457">
        <w:rPr>
          <w:sz w:val="28"/>
          <w:szCs w:val="28"/>
        </w:rPr>
        <w:t>допустимое</w:t>
      </w:r>
      <w:proofErr w:type="gramEnd"/>
      <w:r w:rsidRPr="00FB6457">
        <w:rPr>
          <w:sz w:val="28"/>
          <w:szCs w:val="28"/>
        </w:rPr>
        <w:t xml:space="preserve"> минимальное </w:t>
      </w:r>
    </w:p>
    <w:p w:rsidR="00CC7288" w:rsidRDefault="00CC7288" w:rsidP="00CC7288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остаточное колич</w:t>
      </w:r>
      <w:r>
        <w:rPr>
          <w:sz w:val="28"/>
          <w:szCs w:val="28"/>
        </w:rPr>
        <w:t>ество кислорода в водоеме, 4,0 мг/л</w:t>
      </w:r>
      <w:r>
        <w:rPr>
          <w:iCs/>
          <w:sz w:val="28"/>
          <w:szCs w:val="28"/>
        </w:rPr>
        <w:t xml:space="preserve">, </w:t>
      </w:r>
      <w:proofErr w:type="gramStart"/>
      <w:r>
        <w:rPr>
          <w:iCs/>
          <w:sz w:val="28"/>
          <w:szCs w:val="28"/>
          <w:lang w:val="en-US"/>
        </w:rPr>
        <w:t>L</w:t>
      </w:r>
      <w:proofErr w:type="spellStart"/>
      <w:proofErr w:type="gramEnd"/>
      <w:r w:rsidRPr="00673A24">
        <w:rPr>
          <w:iCs/>
          <w:sz w:val="28"/>
          <w:szCs w:val="28"/>
        </w:rPr>
        <w:t>гсв</w:t>
      </w:r>
      <w:proofErr w:type="spellEnd"/>
      <w:r w:rsidRPr="00673A24">
        <w:rPr>
          <w:iCs/>
          <w:sz w:val="28"/>
          <w:szCs w:val="28"/>
        </w:rPr>
        <w:t xml:space="preserve"> - к</w:t>
      </w:r>
      <w:r w:rsidRPr="00673A24">
        <w:rPr>
          <w:sz w:val="28"/>
          <w:szCs w:val="28"/>
        </w:rPr>
        <w:t xml:space="preserve">онцентрация </w:t>
      </w:r>
    </w:p>
    <w:p w:rsidR="00CC7288" w:rsidRDefault="00CC7288" w:rsidP="00CC7288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органических  загрязнений  по  БПК</w:t>
      </w:r>
      <w:r w:rsidRPr="00673A24">
        <w:rPr>
          <w:sz w:val="28"/>
          <w:szCs w:val="28"/>
        </w:rPr>
        <w:t xml:space="preserve">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CC7288" w:rsidRPr="006A2177" w:rsidRDefault="00CC7288" w:rsidP="00CC7288">
      <w:pPr>
        <w:ind w:firstLine="720"/>
        <w:jc w:val="both"/>
        <w:rPr>
          <w:iCs/>
          <w:sz w:val="28"/>
          <w:szCs w:val="28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>, 165 мг/л.</w:t>
      </w:r>
    </w:p>
    <w:p w:rsidR="00CC7288" w:rsidRPr="00CC7288" w:rsidRDefault="00CC7288" w:rsidP="00CC7288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CC7288">
        <w:rPr>
          <w:sz w:val="28"/>
          <w:szCs w:val="28"/>
        </w:rPr>
        <w:t>Определить количество бочек с хлором для обеззараживания воды на месяц.</w:t>
      </w:r>
    </w:p>
    <w:p w:rsidR="00CC7288" w:rsidRDefault="00CC7288" w:rsidP="00CC7288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CC7288" w:rsidRDefault="00CC7288" w:rsidP="00CC7288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 w:rsidRPr="00DD4D46">
        <w:rPr>
          <w:sz w:val="28"/>
          <w:szCs w:val="28"/>
        </w:rPr>
        <w:t xml:space="preserve"> -</w:t>
      </w:r>
      <w:r>
        <w:rPr>
          <w:sz w:val="28"/>
          <w:szCs w:val="28"/>
        </w:rPr>
        <w:t>72</w:t>
      </w:r>
      <w:r w:rsidRPr="00DD4D46">
        <w:rPr>
          <w:sz w:val="28"/>
          <w:szCs w:val="28"/>
        </w:rPr>
        <w:t xml:space="preserve">500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; доза хлора при первичном хлорировании 3,0 мг/л, при вторичном -2 мг/л. Площадь поверхности бочки 5,07 м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.Вместимость бочки 800 л.</w:t>
      </w:r>
    </w:p>
    <w:p w:rsidR="00CC7288" w:rsidRPr="00CC7288" w:rsidRDefault="00CC7288" w:rsidP="00CC7288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CC7288">
        <w:rPr>
          <w:sz w:val="28"/>
          <w:szCs w:val="28"/>
        </w:rPr>
        <w:t>Определить количество вагонов с коагулянтом, необходимое для хранения в течени</w:t>
      </w:r>
      <w:proofErr w:type="gramStart"/>
      <w:r w:rsidRPr="00CC7288">
        <w:rPr>
          <w:sz w:val="28"/>
          <w:szCs w:val="28"/>
        </w:rPr>
        <w:t>и</w:t>
      </w:r>
      <w:proofErr w:type="gramEnd"/>
      <w:r w:rsidRPr="00CC7288">
        <w:rPr>
          <w:sz w:val="28"/>
          <w:szCs w:val="28"/>
        </w:rPr>
        <w:t xml:space="preserve"> месяца. </w:t>
      </w:r>
    </w:p>
    <w:p w:rsidR="00CC7288" w:rsidRDefault="00CC7288" w:rsidP="00CC7288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</w:t>
      </w:r>
    </w:p>
    <w:p w:rsidR="00CC7288" w:rsidRDefault="00CC7288" w:rsidP="00CC7288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Объем сточной воды 68000 </w:t>
      </w:r>
      <w:r w:rsidRPr="006573DC">
        <w:rPr>
          <w:sz w:val="28"/>
          <w:szCs w:val="28"/>
        </w:rPr>
        <w:t>м</w:t>
      </w:r>
      <w:r w:rsidRPr="006573DC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. </w:t>
      </w:r>
      <w:r w:rsidRPr="006573DC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взвешенных веществ в воде 68 мг/л, щелочность 0,85 мг-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/л, эквивалентная масса коагулянта  </w:t>
      </w:r>
      <w:r>
        <w:rPr>
          <w:sz w:val="28"/>
          <w:szCs w:val="28"/>
          <w:lang w:val="en-US"/>
        </w:rPr>
        <w:t>Al</w:t>
      </w:r>
      <w:r w:rsidRPr="0086450D">
        <w:rPr>
          <w:sz w:val="28"/>
          <w:szCs w:val="28"/>
          <w:vertAlign w:val="subscript"/>
        </w:rPr>
        <w:t>2</w:t>
      </w:r>
      <w:r w:rsidRPr="0086450D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SO</w:t>
      </w:r>
      <w:r w:rsidRPr="0086450D">
        <w:rPr>
          <w:sz w:val="28"/>
          <w:szCs w:val="28"/>
          <w:vertAlign w:val="subscript"/>
        </w:rPr>
        <w:t>4</w:t>
      </w:r>
      <w:r w:rsidRPr="0086450D">
        <w:rPr>
          <w:sz w:val="28"/>
          <w:szCs w:val="28"/>
        </w:rPr>
        <w:t>)</w:t>
      </w:r>
      <w:r w:rsidRPr="0086450D">
        <w:rPr>
          <w:sz w:val="28"/>
          <w:szCs w:val="28"/>
          <w:vertAlign w:val="subscript"/>
        </w:rPr>
        <w:t xml:space="preserve">3 </w:t>
      </w:r>
      <w:r w:rsidRPr="0086450D">
        <w:rPr>
          <w:sz w:val="28"/>
          <w:szCs w:val="28"/>
        </w:rPr>
        <w:t>-57</w:t>
      </w:r>
      <w:r>
        <w:rPr>
          <w:sz w:val="28"/>
          <w:szCs w:val="28"/>
        </w:rPr>
        <w:t xml:space="preserve">. Коэффициент для извести (по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6573DC">
        <w:rPr>
          <w:sz w:val="28"/>
          <w:szCs w:val="28"/>
        </w:rPr>
        <w:t>) – 28</w:t>
      </w:r>
      <w:r>
        <w:rPr>
          <w:sz w:val="28"/>
          <w:szCs w:val="28"/>
        </w:rPr>
        <w:t xml:space="preserve">. Содержание активной части 50 %. </w:t>
      </w:r>
    </w:p>
    <w:p w:rsidR="007A5728" w:rsidRDefault="007A5728"/>
    <w:sectPr w:rsidR="007A5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E32E0"/>
    <w:multiLevelType w:val="hybridMultilevel"/>
    <w:tmpl w:val="CCD24940"/>
    <w:lvl w:ilvl="0" w:tplc="90688C02">
      <w:start w:val="20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CAA"/>
    <w:rsid w:val="00457CAA"/>
    <w:rsid w:val="007A5728"/>
    <w:rsid w:val="00CC7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288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72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288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7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816</Characters>
  <Application>Microsoft Office Word</Application>
  <DocSecurity>0</DocSecurity>
  <Lines>6</Lines>
  <Paragraphs>1</Paragraphs>
  <ScaleCrop>false</ScaleCrop>
  <Company>SPecialiST RePack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2024-10-18T12:55:00Z</dcterms:created>
  <dcterms:modified xsi:type="dcterms:W3CDTF">2024-10-18T12:56:00Z</dcterms:modified>
</cp:coreProperties>
</file>